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A7" w:rsidRDefault="007516A7" w:rsidP="007516A7">
      <w:pPr>
        <w:pStyle w:val="text-align-center"/>
        <w:shd w:val="clear" w:color="auto" w:fill="FFFFFF"/>
        <w:jc w:val="center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000080"/>
        </w:rPr>
        <w:t>СПИСОК БЕЗОПАСНЫХ САЙТОВ ДЛЯ ДЕТЕЙ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4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http://www.icensor.ru/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 xml:space="preserve">Интернет-фильтр для детей. Интернет цензор. Программа "Интернет Цензор" предназначена для предотвращения посещения сайтов, противоречащих законодательству РФ, а </w:t>
      </w:r>
      <w:proofErr w:type="gramStart"/>
      <w:r>
        <w:rPr>
          <w:rFonts w:ascii="Helvetica" w:hAnsi="Helvetica" w:cs="Helvetica"/>
          <w:color w:val="000080"/>
        </w:rPr>
        <w:t>так же</w:t>
      </w:r>
      <w:proofErr w:type="gramEnd"/>
      <w:r>
        <w:rPr>
          <w:rFonts w:ascii="Helvetica" w:hAnsi="Helvetica" w:cs="Helvetica"/>
          <w:color w:val="000080"/>
        </w:rPr>
        <w:t xml:space="preserve"> любых сайтов деструктивной направленности лицами моложе 18 лет. "Интернет Цензор" обеспечивает родителям полный контроль за деятельностью в сети их детей. "Интернет Цензор" распространяется бесплатно, очень прост в использовании и хорошо защищён от удаления его ребёнком. 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5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www.mirbibigona.ru/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 xml:space="preserve">"Страна друзей". Детская </w:t>
      </w:r>
      <w:proofErr w:type="spellStart"/>
      <w:r>
        <w:rPr>
          <w:rFonts w:ascii="Helvetica" w:hAnsi="Helvetica" w:cs="Helvetica"/>
          <w:color w:val="000080"/>
        </w:rPr>
        <w:t>соцсеть</w:t>
      </w:r>
      <w:proofErr w:type="spellEnd"/>
      <w:r>
        <w:rPr>
          <w:rFonts w:ascii="Helvetica" w:hAnsi="Helvetica" w:cs="Helvetica"/>
          <w:color w:val="000080"/>
        </w:rPr>
        <w:t>: общение, музыка, фотоальбомы, игры, новости.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6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http://www.smeshariki.ru/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"</w:t>
      </w:r>
      <w:proofErr w:type="spellStart"/>
      <w:r>
        <w:rPr>
          <w:rFonts w:ascii="Helvetica" w:hAnsi="Helvetica" w:cs="Helvetica"/>
          <w:color w:val="000080"/>
        </w:rPr>
        <w:t>Смешарики</w:t>
      </w:r>
      <w:proofErr w:type="spellEnd"/>
      <w:r>
        <w:rPr>
          <w:rFonts w:ascii="Helvetica" w:hAnsi="Helvetica" w:cs="Helvetica"/>
          <w:color w:val="000080"/>
        </w:rPr>
        <w:t xml:space="preserve">". Развлекательная </w:t>
      </w:r>
      <w:proofErr w:type="spellStart"/>
      <w:r>
        <w:rPr>
          <w:rFonts w:ascii="Helvetica" w:hAnsi="Helvetica" w:cs="Helvetica"/>
          <w:color w:val="000080"/>
        </w:rPr>
        <w:t>соцсеть</w:t>
      </w:r>
      <w:proofErr w:type="spellEnd"/>
      <w:r>
        <w:rPr>
          <w:rFonts w:ascii="Helvetica" w:hAnsi="Helvetica" w:cs="Helvetica"/>
          <w:color w:val="000080"/>
        </w:rPr>
        <w:t>: игры, музыка, мультфильмы.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7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http://www.solnet.ee/</w:t>
        </w:r>
      </w:hyperlink>
      <w:r w:rsidR="007516A7">
        <w:rPr>
          <w:rFonts w:ascii="Georgia" w:hAnsi="Georgia" w:cs="Helvetica"/>
          <w:color w:val="FF0000"/>
        </w:rPr>
        <w:t> </w:t>
      </w:r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"Солнышко". Детский портал: развивающие, обучающие игры для самых маленьких и много интересного для родителей.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8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http://www.1001skazka.com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"1001 сказка". На сайте можно скачать аудиофайлы - сказки, аудиокниги.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9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http://www.teremoc.ru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"Теремок". Детский сайт: развивающие игры, загадки, ребусы, мультфильмы.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0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http://www.murzilka.org/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Интернет журнал "</w:t>
      </w:r>
      <w:proofErr w:type="spellStart"/>
      <w:r>
        <w:rPr>
          <w:rFonts w:ascii="Helvetica" w:hAnsi="Helvetica" w:cs="Helvetica"/>
          <w:color w:val="000080"/>
        </w:rPr>
        <w:t>Мурзилка</w:t>
      </w:r>
      <w:proofErr w:type="spellEnd"/>
      <w:r>
        <w:rPr>
          <w:rFonts w:ascii="Helvetica" w:hAnsi="Helvetica" w:cs="Helvetica"/>
          <w:color w:val="000080"/>
        </w:rPr>
        <w:t>". Стихи, раскраски, конкурсы и другая полезная информация.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1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www.ladushki.ru</w:t>
        </w:r>
      </w:hyperlink>
      <w:r w:rsidR="007516A7">
        <w:rPr>
          <w:rFonts w:ascii="Georgia" w:hAnsi="Georgia" w:cs="Helvetica"/>
          <w:color w:val="FF0000"/>
        </w:rPr>
        <w:t> </w:t>
      </w:r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Сайт для малышей и малышек. Мультфильмы, азбука, счет, рисунки.</w:t>
      </w:r>
    </w:p>
    <w:p w:rsidR="007516A7" w:rsidRDefault="009E004D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2" w:history="1">
        <w:r w:rsidR="007516A7">
          <w:rPr>
            <w:rStyle w:val="a5"/>
            <w:rFonts w:ascii="Georgia" w:hAnsi="Georgia" w:cs="Helvetica"/>
            <w:b/>
            <w:bCs/>
            <w:color w:val="FF0000"/>
            <w:u w:val="none"/>
          </w:rPr>
          <w:t>http://web-landia.ru/</w:t>
        </w:r>
      </w:hyperlink>
    </w:p>
    <w:p w:rsidR="007516A7" w:rsidRDefault="007516A7" w:rsidP="007516A7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80"/>
        </w:rPr>
        <w:t>Страна лучших сайтов для детей.</w:t>
      </w:r>
    </w:p>
    <w:p w:rsidR="008F6ECE" w:rsidRDefault="008F6ECE"/>
    <w:sectPr w:rsidR="008F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4"/>
    <w:rsid w:val="00005874"/>
    <w:rsid w:val="007516A7"/>
    <w:rsid w:val="008F6ECE"/>
    <w:rsid w:val="009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ADA4-26E6-44ED-A32A-134CD8D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75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6A7"/>
    <w:rPr>
      <w:b/>
      <w:bCs/>
    </w:rPr>
  </w:style>
  <w:style w:type="character" w:styleId="a5">
    <w:name w:val="Hyperlink"/>
    <w:basedOn w:val="a0"/>
    <w:uiPriority w:val="99"/>
    <w:semiHidden/>
    <w:unhideWhenUsed/>
    <w:rsid w:val="0075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skazka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net.ee/" TargetMode="External"/><Relationship Id="rId12" Type="http://schemas.openxmlformats.org/officeDocument/2006/relationships/hyperlink" Target="http://web-land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eshariki.ru/mainsmnew?utm_expid=.40-lUqQQRTOJRvuYWcU2gA.1&amp;utm_referrer=http%3A%2F%2Fds180.centerstart.ru%2Fnode%2F522" TargetMode="External"/><Relationship Id="rId11" Type="http://schemas.openxmlformats.org/officeDocument/2006/relationships/hyperlink" Target="https://ladushki.ru/" TargetMode="External"/><Relationship Id="rId5" Type="http://schemas.openxmlformats.org/officeDocument/2006/relationships/hyperlink" Target="https://tlum.ru/" TargetMode="External"/><Relationship Id="rId10" Type="http://schemas.openxmlformats.org/officeDocument/2006/relationships/hyperlink" Target="https://murzilka.org/" TargetMode="External"/><Relationship Id="rId4" Type="http://schemas.openxmlformats.org/officeDocument/2006/relationships/hyperlink" Target="http://download-freeprogram.ru/internet-cenzor/" TargetMode="External"/><Relationship Id="rId9" Type="http://schemas.openxmlformats.org/officeDocument/2006/relationships/hyperlink" Target="http://www.teremo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18 Солнышко</dc:creator>
  <cp:keywords/>
  <dc:description/>
  <cp:lastModifiedBy>ДС 18 Солнышко</cp:lastModifiedBy>
  <cp:revision>5</cp:revision>
  <dcterms:created xsi:type="dcterms:W3CDTF">2021-04-16T11:39:00Z</dcterms:created>
  <dcterms:modified xsi:type="dcterms:W3CDTF">2021-04-16T11:49:00Z</dcterms:modified>
</cp:coreProperties>
</file>